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7B8E" w14:textId="77777777" w:rsidR="00A40198" w:rsidRDefault="00A40198" w:rsidP="00E97FFA">
      <w:pPr>
        <w:jc w:val="center"/>
        <w:rPr>
          <w:b/>
        </w:rPr>
      </w:pPr>
      <w:r w:rsidRPr="005E068D">
        <w:rPr>
          <w:b/>
        </w:rPr>
        <w:t>Obec Chocomyšl, Chocomyšl 40, 345 43 Koloveč</w:t>
      </w:r>
    </w:p>
    <w:p w14:paraId="4D31D241" w14:textId="77777777" w:rsidR="00E97FFA" w:rsidRDefault="00E97FFA" w:rsidP="00E97FFA">
      <w:pPr>
        <w:jc w:val="center"/>
      </w:pPr>
    </w:p>
    <w:p w14:paraId="0B5BF623" w14:textId="64C2A848" w:rsidR="00A40198" w:rsidRPr="000F5906" w:rsidRDefault="00326293" w:rsidP="00A40198">
      <w:pPr>
        <w:jc w:val="center"/>
        <w:rPr>
          <w:b/>
          <w:sz w:val="48"/>
          <w:szCs w:val="48"/>
        </w:rPr>
      </w:pPr>
      <w:r w:rsidRPr="000F5906">
        <w:rPr>
          <w:b/>
          <w:sz w:val="48"/>
          <w:szCs w:val="48"/>
        </w:rPr>
        <w:t>Z</w:t>
      </w:r>
      <w:r w:rsidR="00A40198" w:rsidRPr="000F5906">
        <w:rPr>
          <w:b/>
          <w:sz w:val="48"/>
          <w:szCs w:val="48"/>
        </w:rPr>
        <w:t>ávěrečn</w:t>
      </w:r>
      <w:r w:rsidRPr="000F5906">
        <w:rPr>
          <w:b/>
          <w:sz w:val="48"/>
          <w:szCs w:val="48"/>
        </w:rPr>
        <w:t>ý</w:t>
      </w:r>
      <w:r w:rsidR="00A40198" w:rsidRPr="000F5906">
        <w:rPr>
          <w:b/>
          <w:sz w:val="48"/>
          <w:szCs w:val="48"/>
        </w:rPr>
        <w:t xml:space="preserve"> úč</w:t>
      </w:r>
      <w:r w:rsidRPr="000F5906">
        <w:rPr>
          <w:b/>
          <w:sz w:val="48"/>
          <w:szCs w:val="48"/>
        </w:rPr>
        <w:t>et</w:t>
      </w:r>
      <w:r w:rsidR="00A40198" w:rsidRPr="000F5906">
        <w:rPr>
          <w:b/>
          <w:sz w:val="48"/>
          <w:szCs w:val="48"/>
        </w:rPr>
        <w:t xml:space="preserve"> za rok 20</w:t>
      </w:r>
      <w:r w:rsidR="001E19C1" w:rsidRPr="000F5906">
        <w:rPr>
          <w:b/>
          <w:sz w:val="48"/>
          <w:szCs w:val="48"/>
        </w:rPr>
        <w:t>2</w:t>
      </w:r>
      <w:r w:rsidR="00A40198" w:rsidRPr="000F5906">
        <w:rPr>
          <w:b/>
          <w:sz w:val="48"/>
          <w:szCs w:val="48"/>
        </w:rPr>
        <w:t>1</w:t>
      </w:r>
    </w:p>
    <w:p w14:paraId="47920AA4" w14:textId="06A569A6" w:rsidR="001E19C1" w:rsidRDefault="001E19C1" w:rsidP="00A40198">
      <w:pPr>
        <w:jc w:val="center"/>
        <w:rPr>
          <w:b/>
        </w:rPr>
      </w:pPr>
      <w:r>
        <w:rPr>
          <w:b/>
        </w:rPr>
        <w:t>sestavený ke dni 31.12.2021</w:t>
      </w:r>
    </w:p>
    <w:p w14:paraId="12D2BFAD" w14:textId="77777777" w:rsidR="001E19C1" w:rsidRDefault="001E19C1" w:rsidP="00A40198">
      <w:pPr>
        <w:jc w:val="center"/>
        <w:rPr>
          <w:b/>
        </w:rPr>
      </w:pPr>
    </w:p>
    <w:p w14:paraId="61FE4D1E" w14:textId="77777777" w:rsidR="005E068D" w:rsidRDefault="00520E1A" w:rsidP="00520E1A">
      <w:r>
        <w:t>dle § 17 zák</w:t>
      </w:r>
      <w:r w:rsidR="005E068D">
        <w:t>.</w:t>
      </w:r>
      <w:r w:rsidR="00E97FFA">
        <w:t xml:space="preserve"> </w:t>
      </w:r>
      <w:r>
        <w:t>č. 250/2000 Sb.</w:t>
      </w:r>
      <w:r w:rsidR="00E97FFA">
        <w:t xml:space="preserve"> </w:t>
      </w:r>
      <w:r>
        <w:t>o rozpočtových pravidlech územních rozpočtů v platném znění</w:t>
      </w:r>
    </w:p>
    <w:p w14:paraId="73E15EC6" w14:textId="77777777" w:rsidR="00E97FFA" w:rsidRPr="00520E1A" w:rsidRDefault="00E97FFA" w:rsidP="00520E1A"/>
    <w:p w14:paraId="7543C8BE" w14:textId="5E20DC27" w:rsidR="00A80C29" w:rsidRPr="001E19C1" w:rsidRDefault="001E19C1" w:rsidP="00A86412">
      <w:pPr>
        <w:rPr>
          <w:b/>
          <w:bCs/>
        </w:rPr>
      </w:pPr>
      <w:r w:rsidRPr="001E19C1">
        <w:rPr>
          <w:b/>
          <w:bCs/>
        </w:rPr>
        <w:t>Údaje o organizaci</w:t>
      </w:r>
    </w:p>
    <w:p w14:paraId="44790487" w14:textId="264FF62B" w:rsidR="00A80C29" w:rsidRDefault="001E19C1" w:rsidP="00A86412">
      <w:r>
        <w:t>název</w:t>
      </w:r>
      <w:r>
        <w:tab/>
        <w:t xml:space="preserve"> </w:t>
      </w:r>
      <w:r>
        <w:tab/>
      </w:r>
      <w:r w:rsidR="00A80C29">
        <w:t>Obec Chocomyšl</w:t>
      </w:r>
    </w:p>
    <w:p w14:paraId="71AF9145" w14:textId="64A39EAB" w:rsidR="00A80C29" w:rsidRDefault="001E19C1" w:rsidP="00A86412">
      <w:r>
        <w:t>adresa</w:t>
      </w:r>
      <w:r>
        <w:tab/>
      </w:r>
      <w:r>
        <w:tab/>
        <w:t xml:space="preserve">Chocomyšl 40, 345 </w:t>
      </w:r>
      <w:proofErr w:type="gramStart"/>
      <w:r>
        <w:t>43  Koloveč</w:t>
      </w:r>
      <w:proofErr w:type="gramEnd"/>
    </w:p>
    <w:p w14:paraId="740AF829" w14:textId="23A33BD6" w:rsidR="001E19C1" w:rsidRDefault="001E19C1" w:rsidP="00A86412">
      <w:r>
        <w:t>IČ</w:t>
      </w:r>
      <w:r>
        <w:tab/>
      </w:r>
      <w:r>
        <w:tab/>
        <w:t>00572527</w:t>
      </w:r>
    </w:p>
    <w:p w14:paraId="483B4FF1" w14:textId="24B302A2" w:rsidR="001E19C1" w:rsidRDefault="001E19C1" w:rsidP="00A86412">
      <w:r>
        <w:t>právní forma</w:t>
      </w:r>
      <w:r>
        <w:tab/>
        <w:t>obec</w:t>
      </w:r>
    </w:p>
    <w:p w14:paraId="0278C4D1" w14:textId="6E232FBC" w:rsidR="001E19C1" w:rsidRDefault="001E19C1" w:rsidP="00A86412"/>
    <w:p w14:paraId="56EB26C6" w14:textId="5C84B48D" w:rsidR="001E19C1" w:rsidRDefault="001E19C1" w:rsidP="00A86412">
      <w:r>
        <w:t>Kontaktní údaje</w:t>
      </w:r>
    </w:p>
    <w:p w14:paraId="6A0F795C" w14:textId="45FE79A6" w:rsidR="001E19C1" w:rsidRDefault="001E19C1" w:rsidP="00A86412">
      <w:r>
        <w:t>telefon</w:t>
      </w:r>
      <w:r>
        <w:tab/>
      </w:r>
      <w:r>
        <w:tab/>
        <w:t>379494306</w:t>
      </w:r>
    </w:p>
    <w:p w14:paraId="4E8DB85C" w14:textId="1DF24B70" w:rsidR="001E19C1" w:rsidRDefault="001E19C1" w:rsidP="00A86412">
      <w:r>
        <w:t>mobil</w:t>
      </w:r>
      <w:r>
        <w:tab/>
      </w:r>
      <w:r>
        <w:tab/>
        <w:t>724185879</w:t>
      </w:r>
    </w:p>
    <w:p w14:paraId="7344DC0E" w14:textId="04DCAF8E" w:rsidR="001E19C1" w:rsidRDefault="001E19C1" w:rsidP="00A86412">
      <w:r>
        <w:t>e-mail:</w:t>
      </w:r>
      <w:r>
        <w:tab/>
      </w:r>
      <w:r>
        <w:tab/>
      </w:r>
      <w:hyperlink r:id="rId6" w:history="1">
        <w:r w:rsidRPr="00FA184A">
          <w:rPr>
            <w:rStyle w:val="Hypertextovodkaz"/>
          </w:rPr>
          <w:t>info@chocomysl.cz</w:t>
        </w:r>
      </w:hyperlink>
    </w:p>
    <w:p w14:paraId="2F44A1AC" w14:textId="0F5C686B" w:rsidR="001E19C1" w:rsidRDefault="001E19C1" w:rsidP="00A86412"/>
    <w:p w14:paraId="671E8492" w14:textId="1D6E75E3" w:rsidR="001E19C1" w:rsidRDefault="001E19C1" w:rsidP="00A86412">
      <w:r>
        <w:t>Obsah návrh</w:t>
      </w:r>
      <w:r w:rsidR="00282D55">
        <w:t>u</w:t>
      </w:r>
      <w:r>
        <w:t xml:space="preserve"> závěrečného účtu:</w:t>
      </w:r>
    </w:p>
    <w:p w14:paraId="4A1BB37B" w14:textId="79997962" w:rsidR="001E19C1" w:rsidRDefault="001E19C1" w:rsidP="001E19C1">
      <w:pPr>
        <w:pStyle w:val="Odstavecseseznamem"/>
        <w:numPr>
          <w:ilvl w:val="0"/>
          <w:numId w:val="16"/>
        </w:numPr>
      </w:pPr>
      <w:r>
        <w:t>porovnání aktivních a pasivních účtů</w:t>
      </w:r>
    </w:p>
    <w:p w14:paraId="0FD29C6A" w14:textId="7FD85CF0" w:rsidR="001E19C1" w:rsidRDefault="001E19C1" w:rsidP="001E19C1">
      <w:pPr>
        <w:pStyle w:val="Odstavecseseznamem"/>
        <w:numPr>
          <w:ilvl w:val="0"/>
          <w:numId w:val="16"/>
        </w:numPr>
      </w:pPr>
      <w:r>
        <w:t>porovnání nákladových a výnosových účtů</w:t>
      </w:r>
    </w:p>
    <w:p w14:paraId="2A727107" w14:textId="3CB17892" w:rsidR="001E19C1" w:rsidRDefault="001E19C1" w:rsidP="001E19C1">
      <w:pPr>
        <w:pStyle w:val="Odstavecseseznamem"/>
        <w:numPr>
          <w:ilvl w:val="0"/>
          <w:numId w:val="16"/>
        </w:numPr>
      </w:pPr>
      <w:r>
        <w:t>porovnání běžných a kapitálových výdajů</w:t>
      </w:r>
    </w:p>
    <w:p w14:paraId="7F6B5D24" w14:textId="59737327" w:rsidR="001E19C1" w:rsidRDefault="00A03296" w:rsidP="001E19C1">
      <w:pPr>
        <w:pStyle w:val="Odstavecseseznamem"/>
        <w:numPr>
          <w:ilvl w:val="0"/>
          <w:numId w:val="16"/>
        </w:numPr>
      </w:pPr>
      <w:r>
        <w:t>měsíční stav finančních prostředků</w:t>
      </w:r>
    </w:p>
    <w:p w14:paraId="3D159149" w14:textId="0055DC02" w:rsidR="00A03296" w:rsidRDefault="00A03296" w:rsidP="001E19C1">
      <w:pPr>
        <w:pStyle w:val="Odstavecseseznamem"/>
        <w:numPr>
          <w:ilvl w:val="0"/>
          <w:numId w:val="16"/>
        </w:numPr>
      </w:pPr>
      <w:r>
        <w:t xml:space="preserve">porovnání závazkových a </w:t>
      </w:r>
      <w:proofErr w:type="spellStart"/>
      <w:r>
        <w:t>pohledávkových</w:t>
      </w:r>
      <w:proofErr w:type="spellEnd"/>
      <w:r>
        <w:t xml:space="preserve"> účtů</w:t>
      </w:r>
    </w:p>
    <w:p w14:paraId="78E5E442" w14:textId="05CCE704" w:rsidR="00A03296" w:rsidRDefault="00A03296" w:rsidP="001E19C1">
      <w:pPr>
        <w:pStyle w:val="Odstavecseseznamem"/>
        <w:numPr>
          <w:ilvl w:val="0"/>
          <w:numId w:val="16"/>
        </w:numPr>
      </w:pPr>
      <w:r>
        <w:t>porovnání příjmů a výdajů dle tříd</w:t>
      </w:r>
    </w:p>
    <w:p w14:paraId="20C73A67" w14:textId="0A3D6070" w:rsidR="00A03296" w:rsidRDefault="00A03296" w:rsidP="001E19C1">
      <w:pPr>
        <w:pStyle w:val="Odstavecseseznamem"/>
        <w:numPr>
          <w:ilvl w:val="0"/>
          <w:numId w:val="16"/>
        </w:numPr>
      </w:pPr>
      <w:r>
        <w:t>majetek</w:t>
      </w:r>
    </w:p>
    <w:p w14:paraId="6FA94F93" w14:textId="2C898428" w:rsidR="00A03296" w:rsidRDefault="00A03296" w:rsidP="001E19C1">
      <w:pPr>
        <w:pStyle w:val="Odstavecseseznamem"/>
        <w:numPr>
          <w:ilvl w:val="0"/>
          <w:numId w:val="16"/>
        </w:numPr>
      </w:pPr>
      <w:r>
        <w:t>porovnání plnění sdílených daní</w:t>
      </w:r>
    </w:p>
    <w:p w14:paraId="329FBAB0" w14:textId="46EE2BBB" w:rsidR="00A03296" w:rsidRDefault="00A03296" w:rsidP="001E19C1">
      <w:pPr>
        <w:pStyle w:val="Odstavecseseznamem"/>
        <w:numPr>
          <w:ilvl w:val="0"/>
          <w:numId w:val="16"/>
        </w:numPr>
      </w:pPr>
      <w:r>
        <w:t>porovnání příjmů a výdajů</w:t>
      </w:r>
    </w:p>
    <w:p w14:paraId="3A1077A8" w14:textId="451B07A6" w:rsidR="00A03296" w:rsidRDefault="00A03296" w:rsidP="00A03296">
      <w:pPr>
        <w:pStyle w:val="Odstavecseseznamem"/>
        <w:numPr>
          <w:ilvl w:val="0"/>
          <w:numId w:val="16"/>
        </w:numPr>
      </w:pPr>
      <w:r>
        <w:t>porovnání běžných příjmů, výdajů a saldo provozního přebytku</w:t>
      </w:r>
    </w:p>
    <w:p w14:paraId="3901369C" w14:textId="22C49898" w:rsidR="00A03296" w:rsidRDefault="00A03296" w:rsidP="00A03296">
      <w:pPr>
        <w:pStyle w:val="Odstavecseseznamem"/>
        <w:numPr>
          <w:ilvl w:val="0"/>
          <w:numId w:val="16"/>
        </w:numPr>
      </w:pPr>
      <w:r>
        <w:t>zpráva o výsledku přezkoumání hospodaření ÚSC Chocomyšl za rok 2021</w:t>
      </w:r>
    </w:p>
    <w:p w14:paraId="6B1EC559" w14:textId="3AD45FEB" w:rsidR="00A03296" w:rsidRDefault="00A03296" w:rsidP="00A03296">
      <w:pPr>
        <w:pStyle w:val="Odstavecseseznamem"/>
        <w:numPr>
          <w:ilvl w:val="0"/>
          <w:numId w:val="16"/>
        </w:numPr>
      </w:pPr>
      <w:r>
        <w:t>výkaz Fin 2-12</w:t>
      </w:r>
    </w:p>
    <w:p w14:paraId="00709932" w14:textId="2210C9BA" w:rsidR="00A03296" w:rsidRDefault="00A03296" w:rsidP="00A03296">
      <w:pPr>
        <w:pStyle w:val="Odstavecseseznamem"/>
        <w:numPr>
          <w:ilvl w:val="0"/>
          <w:numId w:val="16"/>
        </w:numPr>
      </w:pPr>
      <w:r>
        <w:t>výkaz zisku a ztráty</w:t>
      </w:r>
    </w:p>
    <w:p w14:paraId="7917B93C" w14:textId="7230CC6F" w:rsidR="00A03296" w:rsidRDefault="00A03296" w:rsidP="00A03296">
      <w:pPr>
        <w:pStyle w:val="Odstavecseseznamem"/>
        <w:numPr>
          <w:ilvl w:val="0"/>
          <w:numId w:val="16"/>
        </w:numPr>
      </w:pPr>
      <w:r>
        <w:t>rozvaha</w:t>
      </w:r>
    </w:p>
    <w:p w14:paraId="551F9FF4" w14:textId="5DEF9F02" w:rsidR="00A03296" w:rsidRDefault="00A03296" w:rsidP="00A03296">
      <w:pPr>
        <w:pStyle w:val="Odstavecseseznamem"/>
        <w:numPr>
          <w:ilvl w:val="0"/>
          <w:numId w:val="16"/>
        </w:numPr>
      </w:pPr>
      <w:r>
        <w:t>příloha</w:t>
      </w:r>
    </w:p>
    <w:p w14:paraId="77650949" w14:textId="77777777" w:rsidR="00A80C29" w:rsidRDefault="00A80C29" w:rsidP="00A86412"/>
    <w:p w14:paraId="7A223438" w14:textId="77777777" w:rsidR="00A80C29" w:rsidRDefault="00A80C29" w:rsidP="00A86412"/>
    <w:p w14:paraId="0D3A4E8B" w14:textId="77777777" w:rsidR="00A80C29" w:rsidRDefault="00A80C29" w:rsidP="00A86412"/>
    <w:p w14:paraId="6D297AB7" w14:textId="2AAACCFC" w:rsidR="00A80C29" w:rsidRDefault="00A80C29" w:rsidP="00A80C29">
      <w:pPr>
        <w:rPr>
          <w:b/>
        </w:rPr>
      </w:pPr>
    </w:p>
    <w:p w14:paraId="304A66F6" w14:textId="75869D96" w:rsidR="00521900" w:rsidRDefault="00A80C29" w:rsidP="001E19C1">
      <w:pPr>
        <w:rPr>
          <w:b/>
        </w:rPr>
      </w:pPr>
      <w:r>
        <w:rPr>
          <w:b/>
        </w:rPr>
        <w:tab/>
      </w:r>
    </w:p>
    <w:p w14:paraId="315CB4E0" w14:textId="77777777" w:rsidR="00521900" w:rsidRDefault="00521900" w:rsidP="00A80C29">
      <w:pPr>
        <w:rPr>
          <w:b/>
        </w:rPr>
      </w:pPr>
    </w:p>
    <w:p w14:paraId="4C93B01E" w14:textId="77777777" w:rsidR="00521900" w:rsidRDefault="00521900" w:rsidP="00A80C29">
      <w:pPr>
        <w:rPr>
          <w:b/>
        </w:rPr>
      </w:pPr>
    </w:p>
    <w:p w14:paraId="58D85852" w14:textId="759911AE" w:rsidR="00521900" w:rsidRDefault="00521900" w:rsidP="00A80C29">
      <w:pPr>
        <w:rPr>
          <w:b/>
        </w:rPr>
      </w:pPr>
      <w:r>
        <w:rPr>
          <w:b/>
        </w:rPr>
        <w:t xml:space="preserve">Chocomyšl: </w:t>
      </w:r>
      <w:r w:rsidR="00A03296">
        <w:rPr>
          <w:b/>
        </w:rPr>
        <w:t>2</w:t>
      </w:r>
      <w:r w:rsidR="00A25EBB">
        <w:rPr>
          <w:b/>
        </w:rPr>
        <w:t>.</w:t>
      </w:r>
      <w:r w:rsidR="00326293">
        <w:rPr>
          <w:b/>
        </w:rPr>
        <w:t>6</w:t>
      </w:r>
      <w:r w:rsidR="00A25EBB">
        <w:rPr>
          <w:b/>
        </w:rPr>
        <w:t>.20</w:t>
      </w:r>
      <w:r w:rsidR="00A03296">
        <w:rPr>
          <w:b/>
        </w:rPr>
        <w:t>22</w:t>
      </w:r>
    </w:p>
    <w:p w14:paraId="7EC1316E" w14:textId="77777777" w:rsidR="00AC4FB4" w:rsidRDefault="00521900" w:rsidP="00A80C29">
      <w:pPr>
        <w:rPr>
          <w:b/>
        </w:rPr>
      </w:pPr>
      <w:r>
        <w:rPr>
          <w:b/>
        </w:rPr>
        <w:t xml:space="preserve">Vypracovala: </w:t>
      </w:r>
      <w:r w:rsidR="009C1E33">
        <w:rPr>
          <w:b/>
        </w:rPr>
        <w:t>Pavlína Bosáková</w:t>
      </w:r>
    </w:p>
    <w:p w14:paraId="54923B86" w14:textId="77777777" w:rsidR="00AC4FB4" w:rsidRDefault="00AC4FB4" w:rsidP="00A80C29">
      <w:pPr>
        <w:rPr>
          <w:b/>
        </w:rPr>
      </w:pPr>
    </w:p>
    <w:p w14:paraId="0902798C" w14:textId="54C1B2B9" w:rsidR="00AC4FB4" w:rsidRDefault="00A03296" w:rsidP="00A80C29">
      <w:pPr>
        <w:rPr>
          <w:b/>
        </w:rPr>
      </w:pPr>
      <w:r>
        <w:rPr>
          <w:b/>
        </w:rPr>
        <w:t>Ladislav Kohout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Bc.Ondřej</w:t>
      </w:r>
      <w:proofErr w:type="spellEnd"/>
      <w:r>
        <w:rPr>
          <w:b/>
        </w:rPr>
        <w:t xml:space="preserve"> Bosák</w:t>
      </w:r>
      <w:r>
        <w:rPr>
          <w:b/>
        </w:rPr>
        <w:tab/>
      </w:r>
      <w:r>
        <w:rPr>
          <w:b/>
        </w:rPr>
        <w:tab/>
        <w:t>Michal Eger</w:t>
      </w:r>
    </w:p>
    <w:p w14:paraId="3EFD989F" w14:textId="79EAE715" w:rsidR="00AC4FB4" w:rsidRDefault="00A03296" w:rsidP="00A80C29">
      <w:pPr>
        <w:rPr>
          <w:b/>
        </w:rPr>
      </w:pPr>
      <w:r>
        <w:rPr>
          <w:b/>
        </w:rPr>
        <w:t>s</w:t>
      </w:r>
      <w:r w:rsidR="00AC4FB4">
        <w:rPr>
          <w:b/>
        </w:rPr>
        <w:t>tarosta</w:t>
      </w:r>
      <w:r w:rsidR="00AC4FB4">
        <w:rPr>
          <w:b/>
        </w:rPr>
        <w:tab/>
      </w:r>
      <w:r w:rsidR="00AC4FB4">
        <w:rPr>
          <w:b/>
        </w:rPr>
        <w:tab/>
      </w:r>
      <w:r w:rsidR="00AC4FB4">
        <w:rPr>
          <w:b/>
        </w:rPr>
        <w:tab/>
      </w:r>
      <w:r w:rsidR="00282D55">
        <w:rPr>
          <w:b/>
        </w:rPr>
        <w:t>místostarosta</w:t>
      </w:r>
      <w:r w:rsidR="00AC4FB4">
        <w:rPr>
          <w:b/>
        </w:rPr>
        <w:tab/>
      </w:r>
      <w:r w:rsidR="00AC4FB4">
        <w:rPr>
          <w:b/>
        </w:rPr>
        <w:tab/>
      </w:r>
      <w:proofErr w:type="spellStart"/>
      <w:r w:rsidR="00282D55">
        <w:rPr>
          <w:b/>
        </w:rPr>
        <w:t>místost</w:t>
      </w:r>
      <w:r w:rsidR="00AC4FB4">
        <w:rPr>
          <w:b/>
        </w:rPr>
        <w:t>arosta</w:t>
      </w:r>
      <w:proofErr w:type="spellEnd"/>
    </w:p>
    <w:p w14:paraId="21D4DE69" w14:textId="77777777" w:rsidR="00AC4FB4" w:rsidRDefault="00AC4FB4" w:rsidP="00A80C29">
      <w:pPr>
        <w:rPr>
          <w:b/>
        </w:rPr>
      </w:pPr>
    </w:p>
    <w:p w14:paraId="7E652307" w14:textId="77777777" w:rsidR="00AC4FB4" w:rsidRDefault="00AC4FB4" w:rsidP="00A80C29">
      <w:pPr>
        <w:rPr>
          <w:b/>
        </w:rPr>
      </w:pPr>
    </w:p>
    <w:p w14:paraId="08FDCF4A" w14:textId="615225B7" w:rsidR="00AC4FB4" w:rsidRDefault="00AC4FB4" w:rsidP="00A80C29">
      <w:proofErr w:type="gramStart"/>
      <w:r>
        <w:rPr>
          <w:b/>
        </w:rPr>
        <w:t xml:space="preserve">Vyvěšeno:  </w:t>
      </w:r>
      <w:r w:rsidR="00A25EBB">
        <w:t>na</w:t>
      </w:r>
      <w:proofErr w:type="gramEnd"/>
      <w:r w:rsidR="00A25EBB">
        <w:t xml:space="preserve"> úřední desce - </w:t>
      </w:r>
      <w:r w:rsidR="00282D55">
        <w:t>2</w:t>
      </w:r>
      <w:r>
        <w:t>.</w:t>
      </w:r>
      <w:r w:rsidR="00326293">
        <w:t>6</w:t>
      </w:r>
      <w:r>
        <w:t>.20</w:t>
      </w:r>
      <w:r w:rsidR="00282D55">
        <w:t>22</w:t>
      </w:r>
      <w:r>
        <w:tab/>
      </w:r>
      <w:r>
        <w:tab/>
        <w:t xml:space="preserve">v elektronické podobě – </w:t>
      </w:r>
      <w:r w:rsidR="00282D55">
        <w:t>2.</w:t>
      </w:r>
      <w:r w:rsidR="00326293">
        <w:t>6</w:t>
      </w:r>
      <w:r>
        <w:t>.20</w:t>
      </w:r>
      <w:r w:rsidR="00282D55">
        <w:t>22</w:t>
      </w:r>
    </w:p>
    <w:p w14:paraId="0C05F439" w14:textId="56FE5CE4" w:rsidR="0090484C" w:rsidRDefault="00AC4FB4" w:rsidP="00A80C29">
      <w:proofErr w:type="gramStart"/>
      <w:r>
        <w:rPr>
          <w:b/>
        </w:rPr>
        <w:t xml:space="preserve">Sejmuto:   </w:t>
      </w:r>
      <w:proofErr w:type="gramEnd"/>
      <w:r>
        <w:rPr>
          <w:b/>
        </w:rPr>
        <w:t xml:space="preserve"> </w:t>
      </w:r>
      <w:r>
        <w:t xml:space="preserve">na úřední desce -  </w:t>
      </w:r>
      <w:r w:rsidR="00326293">
        <w:tab/>
      </w:r>
      <w:r>
        <w:tab/>
      </w:r>
      <w:r>
        <w:tab/>
        <w:t xml:space="preserve">v elektronické podobě -  </w:t>
      </w:r>
    </w:p>
    <w:p w14:paraId="5B76D3DF" w14:textId="77777777" w:rsidR="00A80C29" w:rsidRDefault="00AC4FB4" w:rsidP="00A80C29">
      <w:pPr>
        <w:rPr>
          <w:b/>
        </w:rPr>
      </w:pPr>
      <w:r>
        <w:rPr>
          <w:b/>
        </w:rPr>
        <w:tab/>
      </w:r>
      <w:r>
        <w:tab/>
      </w:r>
      <w:r>
        <w:tab/>
      </w:r>
      <w:r>
        <w:tab/>
      </w:r>
      <w:r w:rsidR="00521900">
        <w:rPr>
          <w:b/>
        </w:rPr>
        <w:tab/>
      </w:r>
      <w:r w:rsidR="00521900">
        <w:rPr>
          <w:b/>
        </w:rPr>
        <w:tab/>
        <w:t xml:space="preserve"> </w:t>
      </w:r>
    </w:p>
    <w:p w14:paraId="78AAEF72" w14:textId="77777777" w:rsidR="00A80C29" w:rsidRPr="00A80C29" w:rsidRDefault="00A80C29" w:rsidP="00A80C29">
      <w:pPr>
        <w:rPr>
          <w:b/>
        </w:rPr>
      </w:pPr>
    </w:p>
    <w:p w14:paraId="50B0D5A9" w14:textId="77777777" w:rsidR="00A86412" w:rsidRPr="00217CB7" w:rsidRDefault="00A86412" w:rsidP="00A86412">
      <w:r>
        <w:tab/>
      </w:r>
    </w:p>
    <w:p w14:paraId="2B0187F1" w14:textId="77777777" w:rsidR="008007DD" w:rsidRDefault="008007DD" w:rsidP="00191DC4">
      <w:pPr>
        <w:ind w:left="2130"/>
      </w:pPr>
      <w:r>
        <w:t xml:space="preserve"> </w:t>
      </w:r>
      <w:r>
        <w:tab/>
      </w:r>
    </w:p>
    <w:p w14:paraId="74C8F054" w14:textId="77777777" w:rsidR="00191DC4" w:rsidRPr="00D76CA5" w:rsidRDefault="00191DC4" w:rsidP="00191DC4"/>
    <w:sectPr w:rsidR="00191DC4" w:rsidRPr="00D76CA5" w:rsidSect="0075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9C1"/>
    <w:multiLevelType w:val="hybridMultilevel"/>
    <w:tmpl w:val="FF9EE890"/>
    <w:lvl w:ilvl="0" w:tplc="CD0CF394">
      <w:start w:val="2"/>
      <w:numFmt w:val="bullet"/>
      <w:lvlText w:val="-"/>
      <w:lvlJc w:val="left"/>
      <w:pPr>
        <w:ind w:left="13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95F2797"/>
    <w:multiLevelType w:val="hybridMultilevel"/>
    <w:tmpl w:val="23B89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240A"/>
    <w:multiLevelType w:val="hybridMultilevel"/>
    <w:tmpl w:val="B11AC5B0"/>
    <w:lvl w:ilvl="0" w:tplc="3C2CEAA8">
      <w:start w:val="2"/>
      <w:numFmt w:val="bullet"/>
      <w:lvlText w:val="-"/>
      <w:lvlJc w:val="left"/>
      <w:pPr>
        <w:ind w:left="13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FD55490"/>
    <w:multiLevelType w:val="hybridMultilevel"/>
    <w:tmpl w:val="103C4268"/>
    <w:lvl w:ilvl="0" w:tplc="DF905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4937"/>
    <w:multiLevelType w:val="hybridMultilevel"/>
    <w:tmpl w:val="947A9D22"/>
    <w:lvl w:ilvl="0" w:tplc="8B222E68">
      <w:start w:val="31"/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1B857E5"/>
    <w:multiLevelType w:val="hybridMultilevel"/>
    <w:tmpl w:val="B63A6E20"/>
    <w:lvl w:ilvl="0" w:tplc="1BC6DE0A">
      <w:start w:val="2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31212DD"/>
    <w:multiLevelType w:val="hybridMultilevel"/>
    <w:tmpl w:val="D5FE2656"/>
    <w:lvl w:ilvl="0" w:tplc="15E448EC">
      <w:start w:val="22"/>
      <w:numFmt w:val="bullet"/>
      <w:lvlText w:val="-"/>
      <w:lvlJc w:val="left"/>
      <w:pPr>
        <w:ind w:left="129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6293313"/>
    <w:multiLevelType w:val="hybridMultilevel"/>
    <w:tmpl w:val="AE3E127A"/>
    <w:lvl w:ilvl="0" w:tplc="6C349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4761A"/>
    <w:multiLevelType w:val="hybridMultilevel"/>
    <w:tmpl w:val="F0685B58"/>
    <w:lvl w:ilvl="0" w:tplc="34480B96">
      <w:start w:val="1"/>
      <w:numFmt w:val="bullet"/>
      <w:lvlText w:val="-"/>
      <w:lvlJc w:val="left"/>
      <w:pPr>
        <w:ind w:left="231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9" w15:restartNumberingAfterBreak="0">
    <w:nsid w:val="39A1137F"/>
    <w:multiLevelType w:val="hybridMultilevel"/>
    <w:tmpl w:val="808C1B34"/>
    <w:lvl w:ilvl="0" w:tplc="1D7A325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3B7C46F5"/>
    <w:multiLevelType w:val="hybridMultilevel"/>
    <w:tmpl w:val="82BCD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37282"/>
    <w:multiLevelType w:val="hybridMultilevel"/>
    <w:tmpl w:val="0712A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4320C"/>
    <w:multiLevelType w:val="hybridMultilevel"/>
    <w:tmpl w:val="55168B7E"/>
    <w:lvl w:ilvl="0" w:tplc="204EB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26DFC"/>
    <w:multiLevelType w:val="hybridMultilevel"/>
    <w:tmpl w:val="DE2498DC"/>
    <w:lvl w:ilvl="0" w:tplc="C82AB016">
      <w:start w:val="49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4" w15:restartNumberingAfterBreak="0">
    <w:nsid w:val="7C2A39EC"/>
    <w:multiLevelType w:val="hybridMultilevel"/>
    <w:tmpl w:val="CE6A7646"/>
    <w:lvl w:ilvl="0" w:tplc="85545802">
      <w:start w:val="49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5" w15:restartNumberingAfterBreak="0">
    <w:nsid w:val="7E1C4074"/>
    <w:multiLevelType w:val="hybridMultilevel"/>
    <w:tmpl w:val="2AA41DF4"/>
    <w:lvl w:ilvl="0" w:tplc="20F82B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8374">
    <w:abstractNumId w:val="10"/>
  </w:num>
  <w:num w:numId="2" w16cid:durableId="17660768">
    <w:abstractNumId w:val="15"/>
  </w:num>
  <w:num w:numId="3" w16cid:durableId="202835466">
    <w:abstractNumId w:val="0"/>
  </w:num>
  <w:num w:numId="4" w16cid:durableId="244535048">
    <w:abstractNumId w:val="2"/>
  </w:num>
  <w:num w:numId="5" w16cid:durableId="678199140">
    <w:abstractNumId w:val="5"/>
  </w:num>
  <w:num w:numId="6" w16cid:durableId="38097171">
    <w:abstractNumId w:val="6"/>
  </w:num>
  <w:num w:numId="7" w16cid:durableId="537279972">
    <w:abstractNumId w:val="14"/>
  </w:num>
  <w:num w:numId="8" w16cid:durableId="1194421531">
    <w:abstractNumId w:val="13"/>
  </w:num>
  <w:num w:numId="9" w16cid:durableId="737820221">
    <w:abstractNumId w:val="4"/>
  </w:num>
  <w:num w:numId="10" w16cid:durableId="163907845">
    <w:abstractNumId w:val="9"/>
  </w:num>
  <w:num w:numId="11" w16cid:durableId="989096768">
    <w:abstractNumId w:val="11"/>
  </w:num>
  <w:num w:numId="12" w16cid:durableId="1052846384">
    <w:abstractNumId w:val="1"/>
  </w:num>
  <w:num w:numId="13" w16cid:durableId="407000253">
    <w:abstractNumId w:val="3"/>
  </w:num>
  <w:num w:numId="14" w16cid:durableId="1026633675">
    <w:abstractNumId w:val="7"/>
  </w:num>
  <w:num w:numId="15" w16cid:durableId="293996484">
    <w:abstractNumId w:val="8"/>
  </w:num>
  <w:num w:numId="16" w16cid:durableId="512692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198"/>
    <w:rsid w:val="00012D4E"/>
    <w:rsid w:val="00020574"/>
    <w:rsid w:val="00081C21"/>
    <w:rsid w:val="000A367F"/>
    <w:rsid w:val="000D67BE"/>
    <w:rsid w:val="000F3BDC"/>
    <w:rsid w:val="000F5906"/>
    <w:rsid w:val="00106660"/>
    <w:rsid w:val="00125EF3"/>
    <w:rsid w:val="0017761A"/>
    <w:rsid w:val="00191DC4"/>
    <w:rsid w:val="001E19C1"/>
    <w:rsid w:val="001E3677"/>
    <w:rsid w:val="001F52BC"/>
    <w:rsid w:val="00203CA1"/>
    <w:rsid w:val="00207FC9"/>
    <w:rsid w:val="00217CB7"/>
    <w:rsid w:val="00282D55"/>
    <w:rsid w:val="00287957"/>
    <w:rsid w:val="00326293"/>
    <w:rsid w:val="00332513"/>
    <w:rsid w:val="00375869"/>
    <w:rsid w:val="003A640F"/>
    <w:rsid w:val="003B33EF"/>
    <w:rsid w:val="003C584F"/>
    <w:rsid w:val="003E25FC"/>
    <w:rsid w:val="004A2C91"/>
    <w:rsid w:val="004B543D"/>
    <w:rsid w:val="004C3015"/>
    <w:rsid w:val="004E4936"/>
    <w:rsid w:val="00520E1A"/>
    <w:rsid w:val="00521900"/>
    <w:rsid w:val="00524E0A"/>
    <w:rsid w:val="00537B79"/>
    <w:rsid w:val="005544E7"/>
    <w:rsid w:val="00583D04"/>
    <w:rsid w:val="005B2CEC"/>
    <w:rsid w:val="005D1499"/>
    <w:rsid w:val="005D3023"/>
    <w:rsid w:val="005E068D"/>
    <w:rsid w:val="005E7709"/>
    <w:rsid w:val="005F08C1"/>
    <w:rsid w:val="00623558"/>
    <w:rsid w:val="006434FA"/>
    <w:rsid w:val="00644A97"/>
    <w:rsid w:val="00685BF4"/>
    <w:rsid w:val="006A7102"/>
    <w:rsid w:val="006B4406"/>
    <w:rsid w:val="006E21AC"/>
    <w:rsid w:val="006F2B58"/>
    <w:rsid w:val="00747F36"/>
    <w:rsid w:val="00755EA7"/>
    <w:rsid w:val="007564BC"/>
    <w:rsid w:val="007625E4"/>
    <w:rsid w:val="007A67D2"/>
    <w:rsid w:val="007B7968"/>
    <w:rsid w:val="007E25FD"/>
    <w:rsid w:val="007E730D"/>
    <w:rsid w:val="008007DD"/>
    <w:rsid w:val="008755B5"/>
    <w:rsid w:val="008E5E56"/>
    <w:rsid w:val="0090484C"/>
    <w:rsid w:val="009174B9"/>
    <w:rsid w:val="009300EC"/>
    <w:rsid w:val="00977160"/>
    <w:rsid w:val="00984ED7"/>
    <w:rsid w:val="00991E5C"/>
    <w:rsid w:val="009A2738"/>
    <w:rsid w:val="009B5549"/>
    <w:rsid w:val="009C1E33"/>
    <w:rsid w:val="009E08D9"/>
    <w:rsid w:val="00A00F8D"/>
    <w:rsid w:val="00A03296"/>
    <w:rsid w:val="00A25EBB"/>
    <w:rsid w:val="00A2657B"/>
    <w:rsid w:val="00A40198"/>
    <w:rsid w:val="00A80C29"/>
    <w:rsid w:val="00A86412"/>
    <w:rsid w:val="00AB13FA"/>
    <w:rsid w:val="00AC4FB4"/>
    <w:rsid w:val="00B44640"/>
    <w:rsid w:val="00B502EB"/>
    <w:rsid w:val="00B66C97"/>
    <w:rsid w:val="00BD068B"/>
    <w:rsid w:val="00C71178"/>
    <w:rsid w:val="00CB023A"/>
    <w:rsid w:val="00CE1F50"/>
    <w:rsid w:val="00CE7D3C"/>
    <w:rsid w:val="00D76CA5"/>
    <w:rsid w:val="00D92758"/>
    <w:rsid w:val="00DD333E"/>
    <w:rsid w:val="00E536B0"/>
    <w:rsid w:val="00E9497A"/>
    <w:rsid w:val="00E966BC"/>
    <w:rsid w:val="00E97FFA"/>
    <w:rsid w:val="00EB2FA3"/>
    <w:rsid w:val="00EB639A"/>
    <w:rsid w:val="00EB79B8"/>
    <w:rsid w:val="00EC268B"/>
    <w:rsid w:val="00EC6A1F"/>
    <w:rsid w:val="00F41F0F"/>
    <w:rsid w:val="00F4365B"/>
    <w:rsid w:val="00F828C2"/>
    <w:rsid w:val="00FA1359"/>
    <w:rsid w:val="00FA5C0B"/>
    <w:rsid w:val="00FB4F80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91D0"/>
  <w15:docId w15:val="{BDBD3517-2070-43F8-8720-F47D951C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Odstavecseseznamem">
    <w:name w:val="List Paragraph"/>
    <w:basedOn w:val="Normln"/>
    <w:uiPriority w:val="34"/>
    <w:qFormat/>
    <w:rsid w:val="00EB2F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6A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A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E19C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1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hocomys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DD3B7-EBFF-4EFE-B0EB-5949D761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Admin</cp:lastModifiedBy>
  <cp:revision>59</cp:revision>
  <cp:lastPrinted>2022-05-24T08:34:00Z</cp:lastPrinted>
  <dcterms:created xsi:type="dcterms:W3CDTF">2014-03-31T15:54:00Z</dcterms:created>
  <dcterms:modified xsi:type="dcterms:W3CDTF">2022-05-24T08:51:00Z</dcterms:modified>
</cp:coreProperties>
</file>