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1928" w14:textId="77777777" w:rsidR="003C6919" w:rsidRPr="00051EFE" w:rsidRDefault="003C6919" w:rsidP="003C6919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14:paraId="6048FC81" w14:textId="77777777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Podle § 39 odst. 1 zákona č. 128/2000 Sb., o obcích ve znění pozdějších předpisů</w:t>
      </w:r>
      <w:r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obec Chocomyšl dává na vědomí občanům záměr obce s níže uvedeným majetkem:</w:t>
      </w:r>
    </w:p>
    <w:p w14:paraId="6B0BCD0F" w14:textId="77777777" w:rsidR="003C6919" w:rsidRDefault="003C6919" w:rsidP="003C6919">
      <w:pPr>
        <w:rPr>
          <w:b/>
          <w:sz w:val="24"/>
          <w:szCs w:val="24"/>
        </w:rPr>
      </w:pPr>
    </w:p>
    <w:p w14:paraId="6BBFEACF" w14:textId="77777777" w:rsidR="001B3A10" w:rsidRDefault="003C6919" w:rsidP="003C6919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>prodej pozemk</w:t>
      </w:r>
      <w:r>
        <w:rPr>
          <w:b/>
          <w:sz w:val="24"/>
          <w:szCs w:val="24"/>
        </w:rPr>
        <w:t>u</w:t>
      </w:r>
      <w:r w:rsidR="001B3A10">
        <w:rPr>
          <w:b/>
          <w:sz w:val="24"/>
          <w:szCs w:val="24"/>
        </w:rPr>
        <w:t>:</w:t>
      </w:r>
    </w:p>
    <w:p w14:paraId="3EC69D61" w14:textId="7B806F2C" w:rsidR="003C6919" w:rsidRDefault="003C6919" w:rsidP="003C6919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 xml:space="preserve">     </w:t>
      </w:r>
      <w:r w:rsidRPr="0076173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parc.č.</w:t>
      </w:r>
      <w:r w:rsidR="007F06DC">
        <w:rPr>
          <w:b/>
          <w:sz w:val="24"/>
          <w:szCs w:val="24"/>
        </w:rPr>
        <w:t>235</w:t>
      </w:r>
      <w:r w:rsidR="001B3A10">
        <w:rPr>
          <w:b/>
          <w:sz w:val="24"/>
          <w:szCs w:val="24"/>
        </w:rPr>
        <w:t>/</w:t>
      </w:r>
      <w:proofErr w:type="gramStart"/>
      <w:r w:rsidR="007F06DC">
        <w:rPr>
          <w:b/>
          <w:sz w:val="24"/>
          <w:szCs w:val="24"/>
        </w:rPr>
        <w:t>53</w:t>
      </w:r>
      <w:r w:rsidR="001B3A10">
        <w:rPr>
          <w:b/>
          <w:sz w:val="24"/>
          <w:szCs w:val="24"/>
        </w:rPr>
        <w:t xml:space="preserve"> - </w:t>
      </w:r>
      <w:r w:rsidR="007F06DC"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m2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 w:rsidR="007F06DC">
        <w:rPr>
          <w:b/>
          <w:sz w:val="24"/>
          <w:szCs w:val="24"/>
        </w:rPr>
        <w:t>orná půda</w:t>
      </w:r>
      <w:r w:rsidRPr="0076173C">
        <w:rPr>
          <w:b/>
          <w:sz w:val="24"/>
          <w:szCs w:val="24"/>
        </w:rPr>
        <w:t xml:space="preserve">, </w:t>
      </w:r>
      <w:proofErr w:type="spellStart"/>
      <w:r w:rsidRPr="0076173C"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Chocomyšl</w:t>
      </w:r>
    </w:p>
    <w:p w14:paraId="390A74EA" w14:textId="21724350" w:rsidR="003C6919" w:rsidRPr="0076173C" w:rsidRDefault="001B3A10" w:rsidP="003C691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6919">
        <w:rPr>
          <w:b/>
          <w:sz w:val="24"/>
          <w:szCs w:val="24"/>
        </w:rPr>
        <w:tab/>
      </w:r>
      <w:r w:rsidR="003C6919">
        <w:rPr>
          <w:b/>
          <w:sz w:val="24"/>
          <w:szCs w:val="24"/>
        </w:rPr>
        <w:tab/>
      </w:r>
      <w:r w:rsidR="003C6919">
        <w:rPr>
          <w:b/>
          <w:sz w:val="24"/>
          <w:szCs w:val="24"/>
        </w:rPr>
        <w:tab/>
      </w:r>
    </w:p>
    <w:p w14:paraId="61341118" w14:textId="35CE8E78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Pozem</w:t>
      </w:r>
      <w:r>
        <w:rPr>
          <w:sz w:val="24"/>
          <w:szCs w:val="24"/>
        </w:rPr>
        <w:t>e</w:t>
      </w:r>
      <w:r w:rsidRPr="0076173C">
        <w:rPr>
          <w:sz w:val="24"/>
          <w:szCs w:val="24"/>
        </w:rPr>
        <w:t xml:space="preserve">k </w:t>
      </w:r>
      <w:r>
        <w:rPr>
          <w:sz w:val="24"/>
          <w:szCs w:val="24"/>
        </w:rPr>
        <w:t>je</w:t>
      </w:r>
      <w:r w:rsidRPr="0076173C">
        <w:rPr>
          <w:sz w:val="24"/>
          <w:szCs w:val="24"/>
        </w:rPr>
        <w:t xml:space="preserve"> zapsán na LV č.</w:t>
      </w:r>
      <w:r>
        <w:rPr>
          <w:sz w:val="24"/>
          <w:szCs w:val="24"/>
        </w:rPr>
        <w:t>1</w:t>
      </w:r>
      <w:r w:rsidRPr="0076173C">
        <w:rPr>
          <w:sz w:val="24"/>
          <w:szCs w:val="24"/>
        </w:rPr>
        <w:t xml:space="preserve"> u Katastrálního úřadu PK, pracoviště Domažlice.</w:t>
      </w:r>
    </w:p>
    <w:p w14:paraId="2580A8A0" w14:textId="6B40C262" w:rsidR="003C6919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Tento záměr byl schválen usnesením č.</w:t>
      </w:r>
      <w:r w:rsidR="007F06DC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1B3A10">
        <w:rPr>
          <w:sz w:val="24"/>
          <w:szCs w:val="24"/>
        </w:rPr>
        <w:t>3</w:t>
      </w:r>
      <w:r w:rsidRPr="0076173C">
        <w:rPr>
          <w:sz w:val="24"/>
          <w:szCs w:val="24"/>
        </w:rPr>
        <w:t xml:space="preserve"> zastupitelst</w:t>
      </w:r>
      <w:r>
        <w:rPr>
          <w:sz w:val="24"/>
          <w:szCs w:val="24"/>
        </w:rPr>
        <w:t>v</w:t>
      </w:r>
      <w:r w:rsidRPr="0076173C">
        <w:rPr>
          <w:sz w:val="24"/>
          <w:szCs w:val="24"/>
        </w:rPr>
        <w:t xml:space="preserve">a obce Chocomyšl dne </w:t>
      </w:r>
      <w:r>
        <w:rPr>
          <w:sz w:val="24"/>
          <w:szCs w:val="24"/>
        </w:rPr>
        <w:t>2</w:t>
      </w:r>
      <w:r w:rsidR="001B3A1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F06DC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1B3A10">
        <w:rPr>
          <w:sz w:val="24"/>
          <w:szCs w:val="24"/>
        </w:rPr>
        <w:t>3</w:t>
      </w:r>
      <w:r w:rsidRPr="0076173C">
        <w:rPr>
          <w:sz w:val="24"/>
          <w:szCs w:val="24"/>
        </w:rPr>
        <w:t xml:space="preserve"> </w:t>
      </w:r>
    </w:p>
    <w:p w14:paraId="53D1D2F9" w14:textId="77777777" w:rsidR="003C6919" w:rsidRPr="0076173C" w:rsidRDefault="003C6919" w:rsidP="003C6919">
      <w:pPr>
        <w:rPr>
          <w:sz w:val="24"/>
          <w:szCs w:val="24"/>
        </w:rPr>
      </w:pPr>
    </w:p>
    <w:p w14:paraId="339773EC" w14:textId="666FD64D" w:rsidR="003C6919" w:rsidRPr="0076173C" w:rsidRDefault="003C6919" w:rsidP="003C6919">
      <w:pPr>
        <w:rPr>
          <w:sz w:val="24"/>
          <w:szCs w:val="24"/>
        </w:rPr>
      </w:pPr>
      <w:proofErr w:type="gramStart"/>
      <w:r w:rsidRPr="0076173C">
        <w:rPr>
          <w:sz w:val="24"/>
          <w:szCs w:val="24"/>
        </w:rPr>
        <w:t xml:space="preserve">Vyvěšeno:   </w:t>
      </w:r>
      <w:proofErr w:type="gramEnd"/>
      <w:r w:rsidR="007F06DC">
        <w:rPr>
          <w:sz w:val="24"/>
          <w:szCs w:val="24"/>
        </w:rPr>
        <w:t>28</w:t>
      </w:r>
      <w:r w:rsidR="001B3A10">
        <w:rPr>
          <w:sz w:val="24"/>
          <w:szCs w:val="24"/>
        </w:rPr>
        <w:t>.3.2023</w:t>
      </w:r>
    </w:p>
    <w:p w14:paraId="5446F9ED" w14:textId="5CB80524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Sejmuto:      </w:t>
      </w:r>
      <w:r>
        <w:rPr>
          <w:sz w:val="24"/>
          <w:szCs w:val="24"/>
        </w:rPr>
        <w:t>1</w:t>
      </w:r>
      <w:r w:rsidR="007F06D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F06DC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1B3A10">
        <w:rPr>
          <w:sz w:val="24"/>
          <w:szCs w:val="24"/>
        </w:rPr>
        <w:t>3</w:t>
      </w:r>
    </w:p>
    <w:p w14:paraId="41EEE718" w14:textId="2AA2C016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 xml:space="preserve"> </w:t>
      </w:r>
      <w:r w:rsidRPr="0076173C">
        <w:rPr>
          <w:sz w:val="24"/>
          <w:szCs w:val="24"/>
        </w:rPr>
        <w:tab/>
      </w:r>
    </w:p>
    <w:p w14:paraId="05245013" w14:textId="11C082B3" w:rsidR="003C6919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>
        <w:rPr>
          <w:sz w:val="24"/>
          <w:szCs w:val="24"/>
        </w:rPr>
        <w:t xml:space="preserve">         Iveta Zachariášová</w:t>
      </w:r>
    </w:p>
    <w:p w14:paraId="2162CC32" w14:textId="034B820C" w:rsidR="003C6919" w:rsidRDefault="003C6919" w:rsidP="003C69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</w:t>
      </w:r>
    </w:p>
    <w:p w14:paraId="30CE9DC4" w14:textId="132E7A31" w:rsidR="008C0FB7" w:rsidRDefault="008C0FB7" w:rsidP="003C6919"/>
    <w:sectPr w:rsidR="008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9"/>
    <w:rsid w:val="001B3A10"/>
    <w:rsid w:val="003C6919"/>
    <w:rsid w:val="004828CB"/>
    <w:rsid w:val="007F06DC"/>
    <w:rsid w:val="008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CCA"/>
  <w15:chartTrackingRefBased/>
  <w15:docId w15:val="{471F4940-C86D-4E27-96D0-E63611F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2023-03-27T16:53:00Z</cp:lastPrinted>
  <dcterms:created xsi:type="dcterms:W3CDTF">2023-03-27T16:55:00Z</dcterms:created>
  <dcterms:modified xsi:type="dcterms:W3CDTF">2023-03-27T16:55:00Z</dcterms:modified>
</cp:coreProperties>
</file>