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050C75C9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2A504A">
        <w:t>21.6.2021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76B94B67"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 w:rsidR="00FF7255">
        <w:t>2</w:t>
      </w:r>
      <w:r w:rsidR="002A504A">
        <w:t>9</w:t>
      </w:r>
      <w:r w:rsidR="005375F8">
        <w:t>.</w:t>
      </w:r>
      <w:r w:rsidR="002A504A">
        <w:t>6</w:t>
      </w:r>
      <w:r w:rsidR="00FF7255">
        <w:t>.202</w:t>
      </w:r>
      <w:r w:rsidR="00CD345E">
        <w:t>1</w:t>
      </w:r>
      <w:r w:rsidR="003E2E10">
        <w:t xml:space="preserve">  v</w:t>
      </w:r>
      <w:proofErr w:type="gramEnd"/>
      <w:r w:rsidR="003E2E10">
        <w:t xml:space="preserve"> 19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14:paraId="52FB6B2C" w14:textId="77777777"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7777777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14:paraId="25E19A11" w14:textId="77777777"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5AE04475" w14:textId="1A9B9C63" w:rsidR="0098792D" w:rsidRDefault="00FE6992" w:rsidP="009B6511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3E2E10">
        <w:t>Rozpočtové</w:t>
      </w:r>
      <w:proofErr w:type="spellEnd"/>
      <w:r w:rsidR="003E2E10">
        <w:t xml:space="preserve"> </w:t>
      </w:r>
      <w:proofErr w:type="spellStart"/>
      <w:r w:rsidR="003E2E10">
        <w:t>opatření</w:t>
      </w:r>
      <w:proofErr w:type="spellEnd"/>
      <w:r w:rsidR="003E2E10">
        <w:t xml:space="preserve"> </w:t>
      </w:r>
      <w:r w:rsidR="00CD345E">
        <w:t>č.</w:t>
      </w:r>
      <w:r w:rsidR="002A504A">
        <w:t>4</w:t>
      </w:r>
      <w:r w:rsidR="00900FB2">
        <w:t xml:space="preserve">/2021 a </w:t>
      </w:r>
      <w:r w:rsidR="002A504A">
        <w:t>5</w:t>
      </w:r>
      <w:r w:rsidR="00CD345E">
        <w:t>/2021</w:t>
      </w:r>
    </w:p>
    <w:p w14:paraId="68AF24E0" w14:textId="19F51322" w:rsidR="00C52284" w:rsidRDefault="009B6511" w:rsidP="00CD345E">
      <w:r>
        <w:tab/>
      </w:r>
      <w:r>
        <w:tab/>
      </w:r>
      <w:r>
        <w:tab/>
        <w:t xml:space="preserve">4.  </w:t>
      </w:r>
      <w:proofErr w:type="spellStart"/>
      <w:r w:rsidR="002A504A">
        <w:t>Pozemkové</w:t>
      </w:r>
      <w:proofErr w:type="spellEnd"/>
      <w:r w:rsidR="002A504A">
        <w:t xml:space="preserve"> </w:t>
      </w:r>
      <w:proofErr w:type="spellStart"/>
      <w:r w:rsidR="002A504A">
        <w:t>úpravy</w:t>
      </w:r>
      <w:proofErr w:type="spellEnd"/>
      <w:r w:rsidR="002A504A">
        <w:t xml:space="preserve"> – </w:t>
      </w:r>
      <w:proofErr w:type="spellStart"/>
      <w:r w:rsidR="002A504A">
        <w:t>jednání</w:t>
      </w:r>
      <w:proofErr w:type="spellEnd"/>
      <w:r w:rsidR="002A504A">
        <w:t xml:space="preserve"> v </w:t>
      </w:r>
      <w:proofErr w:type="spellStart"/>
      <w:r w:rsidR="002A504A">
        <w:t>obci</w:t>
      </w:r>
      <w:proofErr w:type="spellEnd"/>
      <w:r w:rsidR="002A504A">
        <w:t xml:space="preserve"> 23.7.2021</w:t>
      </w:r>
    </w:p>
    <w:p w14:paraId="3FD04EC2" w14:textId="7C58B116" w:rsidR="00CD345E" w:rsidRDefault="00CD345E" w:rsidP="002A504A">
      <w:r>
        <w:tab/>
      </w:r>
      <w:r>
        <w:tab/>
      </w:r>
      <w:r>
        <w:tab/>
        <w:t xml:space="preserve">5.  </w:t>
      </w:r>
      <w:proofErr w:type="spellStart"/>
      <w:r w:rsidR="005375F8">
        <w:t>Žádost</w:t>
      </w:r>
      <w:proofErr w:type="spellEnd"/>
      <w:r w:rsidR="005375F8">
        <w:t xml:space="preserve"> o </w:t>
      </w:r>
      <w:proofErr w:type="spellStart"/>
      <w:r w:rsidR="002A504A">
        <w:t>příspěvek</w:t>
      </w:r>
      <w:proofErr w:type="spellEnd"/>
      <w:r w:rsidR="002A504A">
        <w:t xml:space="preserve"> na </w:t>
      </w:r>
      <w:proofErr w:type="spellStart"/>
      <w:r w:rsidR="002A504A">
        <w:t>dětský</w:t>
      </w:r>
      <w:proofErr w:type="spellEnd"/>
      <w:r w:rsidR="002A504A">
        <w:t xml:space="preserve"> den </w:t>
      </w:r>
    </w:p>
    <w:p w14:paraId="718E9465" w14:textId="2988B355" w:rsidR="002A504A" w:rsidRDefault="002A504A" w:rsidP="002A504A">
      <w:r>
        <w:tab/>
      </w:r>
      <w:r>
        <w:tab/>
      </w:r>
      <w:r>
        <w:tab/>
        <w:t xml:space="preserve">6.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příspěvek</w:t>
      </w:r>
      <w:proofErr w:type="spellEnd"/>
      <w:r>
        <w:t xml:space="preserve"> na </w:t>
      </w:r>
      <w:proofErr w:type="spellStart"/>
      <w:r>
        <w:t>činnost</w:t>
      </w:r>
      <w:proofErr w:type="spellEnd"/>
      <w:r>
        <w:t xml:space="preserve"> TJ </w:t>
      </w:r>
      <w:proofErr w:type="spellStart"/>
      <w:r>
        <w:t>Únějovice</w:t>
      </w:r>
      <w:proofErr w:type="spellEnd"/>
    </w:p>
    <w:p w14:paraId="356A32A8" w14:textId="0AF26BA0" w:rsidR="00CD345E" w:rsidRDefault="005375F8" w:rsidP="00CD345E">
      <w:r>
        <w:tab/>
      </w:r>
      <w:r>
        <w:tab/>
      </w:r>
      <w:r>
        <w:tab/>
      </w:r>
      <w:r w:rsidR="00CD345E">
        <w:t xml:space="preserve">7.  </w:t>
      </w:r>
      <w:proofErr w:type="spellStart"/>
      <w:r w:rsidR="002A504A">
        <w:t>Smlouva</w:t>
      </w:r>
      <w:proofErr w:type="spellEnd"/>
      <w:r w:rsidR="002A504A">
        <w:t xml:space="preserve"> o </w:t>
      </w:r>
      <w:proofErr w:type="spellStart"/>
      <w:r w:rsidR="002A504A">
        <w:t>využití</w:t>
      </w:r>
      <w:proofErr w:type="spellEnd"/>
      <w:r w:rsidR="002A504A">
        <w:t xml:space="preserve"> </w:t>
      </w:r>
      <w:proofErr w:type="spellStart"/>
      <w:r w:rsidR="002A504A">
        <w:t>obecního</w:t>
      </w:r>
      <w:proofErr w:type="spellEnd"/>
      <w:r w:rsidR="002A504A">
        <w:t xml:space="preserve"> </w:t>
      </w:r>
      <w:proofErr w:type="spellStart"/>
      <w:r w:rsidR="002A504A">
        <w:t>systému</w:t>
      </w:r>
      <w:proofErr w:type="spellEnd"/>
      <w:r w:rsidR="002A504A">
        <w:t xml:space="preserve"> </w:t>
      </w:r>
      <w:proofErr w:type="spellStart"/>
      <w:r w:rsidR="002A504A">
        <w:t>odpadového</w:t>
      </w:r>
      <w:proofErr w:type="spellEnd"/>
      <w:r w:rsidR="002A504A">
        <w:t xml:space="preserve"> </w:t>
      </w:r>
      <w:proofErr w:type="spellStart"/>
      <w:r w:rsidR="002A504A">
        <w:t>hospodářství</w:t>
      </w:r>
      <w:proofErr w:type="spellEnd"/>
    </w:p>
    <w:p w14:paraId="46262A20" w14:textId="0E7D00C1" w:rsidR="00CD345E" w:rsidRDefault="00CD345E" w:rsidP="00CD345E">
      <w:r>
        <w:tab/>
      </w:r>
      <w:r>
        <w:tab/>
      </w:r>
      <w:r>
        <w:tab/>
        <w:t xml:space="preserve">8.  </w:t>
      </w:r>
      <w:proofErr w:type="spellStart"/>
      <w:r w:rsidR="002A504A">
        <w:t>Jednání</w:t>
      </w:r>
      <w:proofErr w:type="spellEnd"/>
      <w:r w:rsidR="002A504A">
        <w:t xml:space="preserve"> </w:t>
      </w:r>
      <w:proofErr w:type="spellStart"/>
      <w:r w:rsidR="002A504A">
        <w:t>sdružení</w:t>
      </w:r>
      <w:proofErr w:type="spellEnd"/>
      <w:r w:rsidR="002A504A">
        <w:t xml:space="preserve"> </w:t>
      </w:r>
      <w:proofErr w:type="spellStart"/>
      <w:r w:rsidR="002A504A">
        <w:t>Běleč</w:t>
      </w:r>
      <w:proofErr w:type="spellEnd"/>
      <w:r w:rsidR="002A504A">
        <w:t xml:space="preserve"> 17.6.2021</w:t>
      </w:r>
    </w:p>
    <w:p w14:paraId="412AF853" w14:textId="4EA45CC6" w:rsidR="00CD345E" w:rsidRDefault="00CD345E" w:rsidP="00CD345E">
      <w:r>
        <w:tab/>
      </w:r>
      <w:r>
        <w:tab/>
      </w:r>
      <w:r>
        <w:tab/>
        <w:t xml:space="preserve">9.  </w:t>
      </w:r>
      <w:proofErr w:type="spellStart"/>
      <w:r w:rsidR="002A504A">
        <w:t>Přijetí</w:t>
      </w:r>
      <w:proofErr w:type="spellEnd"/>
      <w:r w:rsidR="002A504A">
        <w:t xml:space="preserve"> </w:t>
      </w:r>
      <w:proofErr w:type="spellStart"/>
      <w:r w:rsidR="002A504A">
        <w:t>dotací</w:t>
      </w:r>
      <w:proofErr w:type="spellEnd"/>
      <w:r w:rsidR="002A504A">
        <w:t xml:space="preserve">: </w:t>
      </w:r>
      <w:proofErr w:type="spellStart"/>
      <w:r w:rsidR="002A504A">
        <w:t>oplocení</w:t>
      </w:r>
      <w:proofErr w:type="spellEnd"/>
      <w:r w:rsidR="002A504A">
        <w:t xml:space="preserve"> </w:t>
      </w:r>
      <w:proofErr w:type="spellStart"/>
      <w:r w:rsidR="002A504A">
        <w:t>dětského</w:t>
      </w:r>
      <w:proofErr w:type="spellEnd"/>
      <w:r w:rsidR="002A504A">
        <w:t xml:space="preserve"> </w:t>
      </w:r>
      <w:proofErr w:type="spellStart"/>
      <w:r w:rsidR="002A504A">
        <w:t>hřištš</w:t>
      </w:r>
      <w:proofErr w:type="spellEnd"/>
    </w:p>
    <w:p w14:paraId="1287F465" w14:textId="18CA482D" w:rsidR="002A504A" w:rsidRDefault="002A504A" w:rsidP="00CD345E"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výsadba</w:t>
      </w:r>
      <w:proofErr w:type="spellEnd"/>
      <w:r>
        <w:t xml:space="preserve"> </w:t>
      </w:r>
      <w:proofErr w:type="spellStart"/>
      <w:r>
        <w:t>ovocných</w:t>
      </w:r>
      <w:proofErr w:type="spellEnd"/>
      <w:r>
        <w:t xml:space="preserve"> </w:t>
      </w:r>
      <w:proofErr w:type="spellStart"/>
      <w:r>
        <w:t>stromů</w:t>
      </w:r>
      <w:proofErr w:type="spellEnd"/>
    </w:p>
    <w:p w14:paraId="233FA969" w14:textId="7F5456F0" w:rsidR="002A504A" w:rsidRDefault="002A504A" w:rsidP="00CD345E"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oprava</w:t>
      </w:r>
      <w:proofErr w:type="spellEnd"/>
      <w:r>
        <w:t xml:space="preserve"> </w:t>
      </w:r>
      <w:proofErr w:type="spellStart"/>
      <w:r>
        <w:t>cisterny</w:t>
      </w:r>
      <w:proofErr w:type="spellEnd"/>
    </w:p>
    <w:p w14:paraId="61982115" w14:textId="70606109" w:rsidR="002A504A" w:rsidRDefault="002A504A" w:rsidP="00CD345E"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prodejny</w:t>
      </w:r>
      <w:proofErr w:type="spellEnd"/>
    </w:p>
    <w:p w14:paraId="3C7791E7" w14:textId="4EEA8591" w:rsidR="002A504A" w:rsidRDefault="002A504A" w:rsidP="00CD345E"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oprava</w:t>
      </w:r>
      <w:proofErr w:type="spellEnd"/>
      <w:r>
        <w:t xml:space="preserve"> </w:t>
      </w:r>
      <w:proofErr w:type="spellStart"/>
      <w:r>
        <w:t>střechy</w:t>
      </w:r>
      <w:proofErr w:type="spellEnd"/>
      <w:r>
        <w:t xml:space="preserve"> OÚ</w:t>
      </w:r>
    </w:p>
    <w:p w14:paraId="1612DFF9" w14:textId="1AA4DDAB" w:rsidR="002A504A" w:rsidRDefault="002A504A" w:rsidP="00CD345E">
      <w:r>
        <w:tab/>
      </w:r>
      <w:r>
        <w:tab/>
        <w:t xml:space="preserve">          10. 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užitkové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na ČOV</w:t>
      </w:r>
    </w:p>
    <w:p w14:paraId="41D8B540" w14:textId="74914128" w:rsidR="002A504A" w:rsidRDefault="002A504A" w:rsidP="00CD345E">
      <w:r>
        <w:tab/>
      </w:r>
      <w:r>
        <w:tab/>
        <w:t xml:space="preserve">          11.  </w:t>
      </w:r>
      <w:proofErr w:type="spellStart"/>
      <w:r>
        <w:t>Jednání</w:t>
      </w:r>
      <w:proofErr w:type="spellEnd"/>
      <w:r>
        <w:t xml:space="preserve"> o ČOV – </w:t>
      </w:r>
      <w:proofErr w:type="spellStart"/>
      <w:r>
        <w:t>rozšíření</w:t>
      </w:r>
      <w:proofErr w:type="spellEnd"/>
      <w:r>
        <w:t xml:space="preserve"> </w:t>
      </w:r>
      <w:proofErr w:type="spellStart"/>
      <w:r>
        <w:t>kapacity</w:t>
      </w:r>
      <w:proofErr w:type="spellEnd"/>
      <w:r>
        <w:t xml:space="preserve"> – 23.6.2021</w:t>
      </w:r>
    </w:p>
    <w:p w14:paraId="3D3971E0" w14:textId="04DAAC53" w:rsidR="00FE6992" w:rsidRDefault="00CD345E" w:rsidP="00FE6992">
      <w:r>
        <w:tab/>
      </w:r>
      <w:r>
        <w:tab/>
        <w:t xml:space="preserve">          1</w:t>
      </w:r>
      <w:r w:rsidR="002A504A">
        <w:t>2</w:t>
      </w:r>
      <w:r>
        <w:t>.</w:t>
      </w:r>
      <w:r w:rsidR="00C52284">
        <w:t xml:space="preserve">  </w:t>
      </w:r>
      <w:proofErr w:type="spellStart"/>
      <w:r w:rsidR="00FD0656">
        <w:t>Diskuse</w:t>
      </w:r>
      <w:proofErr w:type="spellEnd"/>
    </w:p>
    <w:p w14:paraId="5FD2701F" w14:textId="45BDB749" w:rsidR="00FD0656" w:rsidRDefault="00FD0656" w:rsidP="00FE6992">
      <w:r>
        <w:tab/>
      </w:r>
      <w:r>
        <w:tab/>
        <w:t xml:space="preserve">         </w:t>
      </w:r>
      <w:r w:rsidR="00CD345E">
        <w:t xml:space="preserve"> 1</w:t>
      </w:r>
      <w:r w:rsidR="002A504A">
        <w:t>3</w:t>
      </w:r>
      <w:r w:rsidR="00C52284">
        <w:t>.</w:t>
      </w:r>
      <w:r w:rsidR="00CD345E">
        <w:t xml:space="preserve">  </w:t>
      </w:r>
      <w:proofErr w:type="spellStart"/>
      <w:r>
        <w:t>Usne</w:t>
      </w:r>
      <w:r w:rsidR="00C52284">
        <w:t>s</w:t>
      </w:r>
      <w:r>
        <w:t>ení</w:t>
      </w:r>
      <w:proofErr w:type="spellEnd"/>
      <w:r>
        <w:t xml:space="preserve">, </w:t>
      </w:r>
      <w:proofErr w:type="spellStart"/>
      <w:r>
        <w:t>závěr</w:t>
      </w:r>
      <w:proofErr w:type="spellEnd"/>
    </w:p>
    <w:p w14:paraId="2724359F" w14:textId="77777777" w:rsidR="00FE6992" w:rsidRDefault="00FE6992" w:rsidP="00FE6992"/>
    <w:p w14:paraId="3329DEDE" w14:textId="77777777" w:rsidR="00FE6992" w:rsidRDefault="00FE6992" w:rsidP="00FE6992"/>
    <w:p w14:paraId="6857B6C6" w14:textId="4E123930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2A504A">
        <w:t>21.6.2021</w:t>
      </w:r>
      <w:proofErr w:type="gramEnd"/>
    </w:p>
    <w:p w14:paraId="080BB8C1" w14:textId="77777777" w:rsidR="00FD2D27" w:rsidRDefault="00FD2D27" w:rsidP="00FE6992"/>
    <w:p w14:paraId="44BB6A07" w14:textId="5328B4F8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900FB2">
        <w:t>2</w:t>
      </w:r>
      <w:r w:rsidR="002A504A">
        <w:t>9</w:t>
      </w:r>
      <w:r w:rsidR="00900FB2">
        <w:t>.</w:t>
      </w:r>
      <w:r w:rsidR="002A504A">
        <w:t>6</w:t>
      </w:r>
      <w:r w:rsidR="00900FB2">
        <w:t>.2021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obce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F19D2"/>
    <w:rsid w:val="00403734"/>
    <w:rsid w:val="00411EC1"/>
    <w:rsid w:val="004404D3"/>
    <w:rsid w:val="00443C05"/>
    <w:rsid w:val="00453824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7F2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80093"/>
    <w:rsid w:val="00DA1DDF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2021-06-22T07:46:00Z</cp:lastPrinted>
  <dcterms:created xsi:type="dcterms:W3CDTF">2021-06-22T07:46:00Z</dcterms:created>
  <dcterms:modified xsi:type="dcterms:W3CDTF">2021-06-22T07:46:00Z</dcterms:modified>
</cp:coreProperties>
</file>